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9C58" w14:textId="4520E9DC" w:rsidR="00085D13" w:rsidRPr="00BD4C86" w:rsidRDefault="00FB3FCA">
      <w:pPr>
        <w:rPr>
          <w:b/>
          <w:u w:val="single"/>
        </w:rPr>
      </w:pPr>
      <w:r w:rsidRPr="00BD4C86">
        <w:rPr>
          <w:b/>
          <w:u w:val="single"/>
        </w:rPr>
        <w:t xml:space="preserve">Saskia </w:t>
      </w:r>
      <w:r w:rsidR="00D95A82" w:rsidRPr="00BD4C86">
        <w:rPr>
          <w:b/>
          <w:u w:val="single"/>
        </w:rPr>
        <w:t>Fursland</w:t>
      </w:r>
      <w:r w:rsidR="00D32C80" w:rsidRPr="00BD4C86">
        <w:rPr>
          <w:b/>
          <w:u w:val="single"/>
        </w:rPr>
        <w:t xml:space="preserve"> </w:t>
      </w:r>
      <w:r w:rsidRPr="00BD4C86">
        <w:rPr>
          <w:b/>
          <w:u w:val="single"/>
        </w:rPr>
        <w:t>– Short Biography</w:t>
      </w:r>
    </w:p>
    <w:p w14:paraId="41A1A672" w14:textId="6D81E2CA" w:rsidR="009A5636" w:rsidRDefault="00683148">
      <w:r>
        <w:t>Saskia</w:t>
      </w:r>
      <w:r w:rsidR="00D95A82">
        <w:t xml:space="preserve"> Fursland</w:t>
      </w:r>
      <w:r w:rsidR="00D622CC">
        <w:t xml:space="preserve"> (n</w:t>
      </w:r>
      <w:r w:rsidR="009C4523">
        <w:t>é</w:t>
      </w:r>
      <w:r w:rsidR="00D622CC">
        <w:t>e Revell)</w:t>
      </w:r>
      <w:r>
        <w:t xml:space="preserve"> </w:t>
      </w:r>
      <w:r w:rsidR="008A384A">
        <w:t xml:space="preserve">has </w:t>
      </w:r>
      <w:r w:rsidR="00142543">
        <w:t xml:space="preserve">a total of nine years’ experience </w:t>
      </w:r>
      <w:r w:rsidR="00F14F36">
        <w:t>in</w:t>
      </w:r>
      <w:r w:rsidR="00142543">
        <w:t xml:space="preserve"> applying </w:t>
      </w:r>
      <w:r w:rsidR="00F14F36">
        <w:t>H</w:t>
      </w:r>
      <w:r w:rsidR="00142543">
        <w:t>uman</w:t>
      </w:r>
      <w:r w:rsidR="00F14F36">
        <w:t xml:space="preserve"> F</w:t>
      </w:r>
      <w:r w:rsidR="00142543">
        <w:t>actors in incident investigations.  Saski</w:t>
      </w:r>
      <w:r w:rsidR="00665427">
        <w:t xml:space="preserve">a </w:t>
      </w:r>
      <w:r w:rsidR="00197DEE">
        <w:t xml:space="preserve">is </w:t>
      </w:r>
      <w:r w:rsidR="008A384A">
        <w:t>a</w:t>
      </w:r>
      <w:r w:rsidR="00FB3FCA">
        <w:t xml:space="preserve"> National Investigator with the Healthcare Safety Investigation Branch (HSIB)</w:t>
      </w:r>
      <w:r w:rsidR="00A256B0">
        <w:t>, which</w:t>
      </w:r>
      <w:r w:rsidR="006609A0">
        <w:t xml:space="preserve"> was launched in April 2017</w:t>
      </w:r>
      <w:r w:rsidR="00A256B0">
        <w:t xml:space="preserve">.  </w:t>
      </w:r>
      <w:r w:rsidR="006609A0">
        <w:t xml:space="preserve">HSIB </w:t>
      </w:r>
      <w:r w:rsidR="008A384A">
        <w:t>conduct</w:t>
      </w:r>
      <w:r w:rsidR="00391F00">
        <w:t>s</w:t>
      </w:r>
      <w:r w:rsidR="008A384A">
        <w:t xml:space="preserve"> </w:t>
      </w:r>
      <w:r w:rsidR="00546705">
        <w:t>independent investigations of patient safety concerns in NHS-funded care across England</w:t>
      </w:r>
      <w:r w:rsidR="001249DD">
        <w:t xml:space="preserve"> and</w:t>
      </w:r>
      <w:r w:rsidR="00A256B0" w:rsidRPr="00A256B0">
        <w:t xml:space="preserve"> </w:t>
      </w:r>
      <w:r w:rsidR="00A256B0">
        <w:t>is the first of its kind in the world</w:t>
      </w:r>
      <w:r w:rsidR="00546705">
        <w:t>.</w:t>
      </w:r>
      <w:r w:rsidR="00725584" w:rsidRPr="00725584">
        <w:t xml:space="preserve"> </w:t>
      </w:r>
      <w:r w:rsidR="00725584">
        <w:t>Throughout the investigation process, HSIB engage with patients, relatives, staff and national organisations</w:t>
      </w:r>
      <w:r w:rsidR="008A1D39">
        <w:t>,</w:t>
      </w:r>
      <w:r w:rsidR="00725584">
        <w:t xml:space="preserve"> and make safety recommendations at a national level to improve patient safety.</w:t>
      </w:r>
    </w:p>
    <w:p w14:paraId="15699212" w14:textId="01097F57" w:rsidR="00FB3FCA" w:rsidRDefault="00F125C0">
      <w:r>
        <w:t>Prior to joining the HSIB,</w:t>
      </w:r>
      <w:r w:rsidR="00B01723">
        <w:t xml:space="preserve"> </w:t>
      </w:r>
      <w:r w:rsidR="00D532E0">
        <w:t>Saskia</w:t>
      </w:r>
      <w:r w:rsidR="00B01723">
        <w:t xml:space="preserve"> worked</w:t>
      </w:r>
      <w:r w:rsidR="005F66F7">
        <w:t xml:space="preserve"> for </w:t>
      </w:r>
      <w:r>
        <w:t>s</w:t>
      </w:r>
      <w:r w:rsidR="00D532E0">
        <w:t>ix and a half</w:t>
      </w:r>
      <w:r w:rsidR="005F66F7">
        <w:t xml:space="preserve"> years’ as an Aviation Psychologist</w:t>
      </w:r>
      <w:r w:rsidR="00436604">
        <w:t xml:space="preserve"> </w:t>
      </w:r>
      <w:r w:rsidR="005F66F7">
        <w:t>at the Royal Air Force Centre of Aviation Medicine.  As an</w:t>
      </w:r>
      <w:r w:rsidR="00B01723">
        <w:t xml:space="preserve"> Aviation Psychologist</w:t>
      </w:r>
      <w:r w:rsidR="005F66F7">
        <w:t xml:space="preserve">, </w:t>
      </w:r>
      <w:r w:rsidR="00B573C2">
        <w:t xml:space="preserve">Saskia </w:t>
      </w:r>
      <w:r w:rsidR="00B01723">
        <w:t>provided</w:t>
      </w:r>
      <w:r w:rsidR="00E23EAF">
        <w:t xml:space="preserve"> Human Factors expert advice to all </w:t>
      </w:r>
      <w:r w:rsidR="00184F97">
        <w:t xml:space="preserve">UK </w:t>
      </w:r>
      <w:r w:rsidR="00E23EAF">
        <w:t>military air accident investigations</w:t>
      </w:r>
      <w:r w:rsidR="00B573C2">
        <w:t xml:space="preserve">, conducted proactive </w:t>
      </w:r>
      <w:r w:rsidR="00184F97">
        <w:t>investigations</w:t>
      </w:r>
      <w:r w:rsidR="00B573C2">
        <w:t xml:space="preserve"> to improve flight safety,</w:t>
      </w:r>
      <w:r w:rsidR="00B3542D">
        <w:t xml:space="preserve"> </w:t>
      </w:r>
      <w:r w:rsidR="001E2482">
        <w:t>and</w:t>
      </w:r>
      <w:r w:rsidR="00B3542D">
        <w:t xml:space="preserve"> provided bespoke H</w:t>
      </w:r>
      <w:r w:rsidR="0037538E">
        <w:t xml:space="preserve">uman </w:t>
      </w:r>
      <w:r w:rsidR="00B3542D">
        <w:t>F</w:t>
      </w:r>
      <w:r w:rsidR="0037538E">
        <w:t>actors</w:t>
      </w:r>
      <w:r w:rsidR="00B3542D">
        <w:t xml:space="preserve"> input to UK civilian air accident investigations.  </w:t>
      </w:r>
    </w:p>
    <w:p w14:paraId="6466D298" w14:textId="57A9EE94" w:rsidR="00FF723F" w:rsidRDefault="00FF723F"/>
    <w:p w14:paraId="2D329582" w14:textId="393EAA91" w:rsidR="00FF723F" w:rsidRPr="002615B3" w:rsidRDefault="00FF723F">
      <w:pPr>
        <w:rPr>
          <w:b/>
          <w:u w:val="single"/>
        </w:rPr>
      </w:pPr>
      <w:r w:rsidRPr="002615B3">
        <w:rPr>
          <w:b/>
          <w:u w:val="single"/>
        </w:rPr>
        <w:t>Summary of main points from presentation</w:t>
      </w:r>
    </w:p>
    <w:p w14:paraId="34224941" w14:textId="07860B59" w:rsidR="00FF723F" w:rsidRDefault="002615B3">
      <w:pPr>
        <w:rPr>
          <w:b/>
        </w:rPr>
      </w:pPr>
      <w:r>
        <w:rPr>
          <w:b/>
        </w:rPr>
        <w:t xml:space="preserve">Introduction to </w:t>
      </w:r>
      <w:r w:rsidR="00BD4C86">
        <w:rPr>
          <w:b/>
        </w:rPr>
        <w:t xml:space="preserve">the </w:t>
      </w:r>
      <w:r>
        <w:rPr>
          <w:b/>
        </w:rPr>
        <w:t>H</w:t>
      </w:r>
      <w:r w:rsidR="00BD4C86">
        <w:rPr>
          <w:b/>
        </w:rPr>
        <w:t>ealthcare Safety Investigation Branch (H</w:t>
      </w:r>
      <w:r>
        <w:rPr>
          <w:b/>
        </w:rPr>
        <w:t>SIB</w:t>
      </w:r>
      <w:r w:rsidR="00BD4C86">
        <w:rPr>
          <w:b/>
        </w:rPr>
        <w:t>)</w:t>
      </w:r>
    </w:p>
    <w:p w14:paraId="60944EC1" w14:textId="4F9FE4A9" w:rsidR="002615B3" w:rsidRPr="00C2220F" w:rsidRDefault="008722B2" w:rsidP="00C91D74">
      <w:pPr>
        <w:pStyle w:val="ListParagraph"/>
        <w:numPr>
          <w:ilvl w:val="0"/>
          <w:numId w:val="3"/>
        </w:numPr>
        <w:rPr>
          <w:b/>
        </w:rPr>
      </w:pPr>
      <w:r>
        <w:t>HSIB</w:t>
      </w:r>
      <w:r w:rsidR="00C2220F">
        <w:t xml:space="preserve"> conduct independent investigations of patient safety concerns in NHS-funded care across England.  HSIB </w:t>
      </w:r>
      <w:r w:rsidR="00CB177F">
        <w:t xml:space="preserve">aim to be </w:t>
      </w:r>
      <w:r w:rsidR="00C417ED">
        <w:t>t</w:t>
      </w:r>
      <w:r w:rsidR="00CB177F">
        <w:t>rusted, learning-focused, experts in field, are</w:t>
      </w:r>
      <w:r w:rsidR="00BF36D1">
        <w:t xml:space="preserve"> empowered to invest issues across the healthcare system and operate independently from the rest of the NHS.</w:t>
      </w:r>
    </w:p>
    <w:p w14:paraId="4E310A1E" w14:textId="6ECA5C93" w:rsidR="00C2220F" w:rsidRPr="00935614" w:rsidRDefault="00935614" w:rsidP="00C91D74">
      <w:pPr>
        <w:pStyle w:val="ListParagraph"/>
        <w:numPr>
          <w:ilvl w:val="0"/>
          <w:numId w:val="3"/>
        </w:numPr>
        <w:rPr>
          <w:b/>
        </w:rPr>
      </w:pPr>
      <w:r>
        <w:t>HSIB is formed of a National and Maternity Investigation teams.</w:t>
      </w:r>
    </w:p>
    <w:p w14:paraId="2401306F" w14:textId="73ADAC5D" w:rsidR="00935614" w:rsidRPr="00935614" w:rsidRDefault="00935614" w:rsidP="00935614">
      <w:pPr>
        <w:pStyle w:val="ListParagraph"/>
        <w:numPr>
          <w:ilvl w:val="0"/>
          <w:numId w:val="3"/>
        </w:numPr>
        <w:rPr>
          <w:b/>
        </w:rPr>
      </w:pPr>
      <w:r>
        <w:t>HSIB use a systems approach to investigations.</w:t>
      </w:r>
    </w:p>
    <w:p w14:paraId="68BA5428" w14:textId="1ACACB73" w:rsidR="00935614" w:rsidRDefault="00935614" w:rsidP="00935614">
      <w:pPr>
        <w:rPr>
          <w:b/>
        </w:rPr>
      </w:pPr>
      <w:r>
        <w:rPr>
          <w:b/>
        </w:rPr>
        <w:t>Emerging themes</w:t>
      </w:r>
      <w:r w:rsidR="00694C75">
        <w:rPr>
          <w:b/>
        </w:rPr>
        <w:t xml:space="preserve"> from investigations </w:t>
      </w:r>
      <w:r w:rsidR="00BD4C86">
        <w:rPr>
          <w:b/>
        </w:rPr>
        <w:t xml:space="preserve">involving the </w:t>
      </w:r>
      <w:r w:rsidR="00694C75">
        <w:rPr>
          <w:b/>
        </w:rPr>
        <w:t>E</w:t>
      </w:r>
      <w:r w:rsidR="00BD4C86">
        <w:rPr>
          <w:b/>
        </w:rPr>
        <w:t xml:space="preserve">mergency </w:t>
      </w:r>
      <w:r w:rsidR="00694C75">
        <w:rPr>
          <w:b/>
        </w:rPr>
        <w:t>D</w:t>
      </w:r>
      <w:r w:rsidR="00BD4C86">
        <w:rPr>
          <w:b/>
        </w:rPr>
        <w:t>epartment (ED)</w:t>
      </w:r>
    </w:p>
    <w:p w14:paraId="27685CAC" w14:textId="7C723922" w:rsidR="004D5FE2" w:rsidRPr="004D5FE2" w:rsidRDefault="004D5FE2" w:rsidP="00935614">
      <w:r>
        <w:t xml:space="preserve">Three key themes from </w:t>
      </w:r>
      <w:r w:rsidR="00DA2AF5">
        <w:t xml:space="preserve">HSIB </w:t>
      </w:r>
      <w:r>
        <w:t>investigations involving ED</w:t>
      </w:r>
      <w:r w:rsidR="009D77D6">
        <w:t xml:space="preserve"> were discussed</w:t>
      </w:r>
      <w:r w:rsidR="005D19E7">
        <w:t xml:space="preserve"> </w:t>
      </w:r>
      <w:r w:rsidR="00BD4C86">
        <w:t xml:space="preserve">and illustrated with </w:t>
      </w:r>
      <w:bookmarkStart w:id="0" w:name="_GoBack"/>
      <w:bookmarkEnd w:id="0"/>
      <w:r w:rsidR="005D19E7">
        <w:t xml:space="preserve">examples from </w:t>
      </w:r>
      <w:r w:rsidR="00DA2AF5">
        <w:t xml:space="preserve">HSIB </w:t>
      </w:r>
      <w:r w:rsidR="005D19E7">
        <w:t>investigations</w:t>
      </w:r>
      <w:r w:rsidR="009D77D6">
        <w:t>:</w:t>
      </w:r>
    </w:p>
    <w:p w14:paraId="0745A88E" w14:textId="0559C326" w:rsidR="00C306C4" w:rsidRPr="00CD2A0F" w:rsidRDefault="00C306C4" w:rsidP="00C306C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Theme 1: Handover and transfer of clinical information</w:t>
      </w:r>
      <w:r w:rsidR="009D77D6">
        <w:rPr>
          <w:b/>
        </w:rPr>
        <w:t xml:space="preserve">. </w:t>
      </w:r>
      <w:r w:rsidR="004A7BBF">
        <w:t xml:space="preserve">The concept of distributed situation awareness was introduced </w:t>
      </w:r>
      <w:r w:rsidR="0019147C">
        <w:t xml:space="preserve">and the importance of </w:t>
      </w:r>
      <w:r w:rsidR="006942BE">
        <w:t xml:space="preserve">designing </w:t>
      </w:r>
      <w:r w:rsidR="0019147C">
        <w:t>systems</w:t>
      </w:r>
      <w:r w:rsidR="00CD2A0F">
        <w:t xml:space="preserve"> to improve handover and transfer of clinical information.</w:t>
      </w:r>
    </w:p>
    <w:p w14:paraId="5FA03F33" w14:textId="77777777" w:rsidR="00CD2A0F" w:rsidRDefault="00CD2A0F" w:rsidP="00CD2A0F">
      <w:pPr>
        <w:pStyle w:val="ListParagraph"/>
        <w:rPr>
          <w:b/>
        </w:rPr>
      </w:pPr>
    </w:p>
    <w:p w14:paraId="11257AB5" w14:textId="237F0B78" w:rsidR="0074138C" w:rsidRPr="00C417ED" w:rsidRDefault="00C306C4" w:rsidP="0074138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Theme 2: Guidance and standardisation</w:t>
      </w:r>
      <w:r w:rsidR="005D19E7">
        <w:rPr>
          <w:b/>
        </w:rPr>
        <w:t xml:space="preserve">. </w:t>
      </w:r>
      <w:r w:rsidR="00694978">
        <w:rPr>
          <w:b/>
        </w:rPr>
        <w:t xml:space="preserve"> </w:t>
      </w:r>
      <w:r w:rsidR="00694978">
        <w:t xml:space="preserve">Issues around the volume of guidance, lack of standardisation and </w:t>
      </w:r>
      <w:r w:rsidR="0074138C">
        <w:t>how outdated guidance can still be circulation were discussed.</w:t>
      </w:r>
    </w:p>
    <w:p w14:paraId="64BF9B2C" w14:textId="77777777" w:rsidR="00C417ED" w:rsidRPr="00C417ED" w:rsidRDefault="00C417ED" w:rsidP="00C417ED">
      <w:pPr>
        <w:pStyle w:val="ListParagraph"/>
        <w:rPr>
          <w:b/>
        </w:rPr>
      </w:pPr>
    </w:p>
    <w:p w14:paraId="628D1BA2" w14:textId="57DB9565" w:rsidR="00C306C4" w:rsidRPr="00C306C4" w:rsidRDefault="00C306C4" w:rsidP="00C306C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Theme 3:</w:t>
      </w:r>
      <w:r w:rsidR="004D5FE2">
        <w:rPr>
          <w:b/>
        </w:rPr>
        <w:t xml:space="preserve"> Misperception</w:t>
      </w:r>
      <w:r w:rsidR="00C417ED">
        <w:rPr>
          <w:b/>
        </w:rPr>
        <w:t xml:space="preserve">. </w:t>
      </w:r>
      <w:r w:rsidR="0023495B">
        <w:t xml:space="preserve">Issues around ‘wellness </w:t>
      </w:r>
      <w:proofErr w:type="spellStart"/>
      <w:r w:rsidR="0023495B">
        <w:t>bias’</w:t>
      </w:r>
      <w:proofErr w:type="spellEnd"/>
      <w:r w:rsidR="0023495B">
        <w:t xml:space="preserve"> </w:t>
      </w:r>
      <w:r w:rsidR="0065200E">
        <w:t xml:space="preserve">with </w:t>
      </w:r>
      <w:r w:rsidR="0023495B">
        <w:t>the patient who does not appear to be critically unwell</w:t>
      </w:r>
      <w:r w:rsidR="0065200E">
        <w:t xml:space="preserve"> were discussed.</w:t>
      </w:r>
    </w:p>
    <w:p w14:paraId="26670A3A" w14:textId="77777777" w:rsidR="00935614" w:rsidRPr="00935614" w:rsidRDefault="00935614" w:rsidP="00935614">
      <w:pPr>
        <w:rPr>
          <w:b/>
        </w:rPr>
      </w:pPr>
    </w:p>
    <w:p w14:paraId="0076B7DF" w14:textId="77777777" w:rsidR="00FF723F" w:rsidRPr="00FF723F" w:rsidRDefault="00FF723F">
      <w:pPr>
        <w:rPr>
          <w:b/>
        </w:rPr>
      </w:pPr>
    </w:p>
    <w:p w14:paraId="0E157591" w14:textId="7CFA2B0C" w:rsidR="00FB3FCA" w:rsidRPr="00FB3FCA" w:rsidRDefault="00FB3FCA"/>
    <w:p w14:paraId="684BE88E" w14:textId="77777777" w:rsidR="00FB3FCA" w:rsidRDefault="00FB3FCA">
      <w:pPr>
        <w:rPr>
          <w:b/>
        </w:rPr>
      </w:pPr>
    </w:p>
    <w:sectPr w:rsidR="00FB3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165F7A6A"/>
    <w:multiLevelType w:val="hybridMultilevel"/>
    <w:tmpl w:val="008E9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52"/>
    <w:multiLevelType w:val="hybridMultilevel"/>
    <w:tmpl w:val="1698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285B"/>
    <w:multiLevelType w:val="hybridMultilevel"/>
    <w:tmpl w:val="E87A39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A"/>
    <w:rsid w:val="00085D13"/>
    <w:rsid w:val="000A5C9B"/>
    <w:rsid w:val="00115EBA"/>
    <w:rsid w:val="001249DD"/>
    <w:rsid w:val="00142543"/>
    <w:rsid w:val="00184F97"/>
    <w:rsid w:val="0019147C"/>
    <w:rsid w:val="00197DEE"/>
    <w:rsid w:val="001C6840"/>
    <w:rsid w:val="001E2482"/>
    <w:rsid w:val="00230F77"/>
    <w:rsid w:val="0023495B"/>
    <w:rsid w:val="002615B3"/>
    <w:rsid w:val="002651DE"/>
    <w:rsid w:val="00266BFF"/>
    <w:rsid w:val="00307969"/>
    <w:rsid w:val="00374FFF"/>
    <w:rsid w:val="0037538E"/>
    <w:rsid w:val="00382440"/>
    <w:rsid w:val="00391F00"/>
    <w:rsid w:val="003F4A63"/>
    <w:rsid w:val="00436604"/>
    <w:rsid w:val="004A7BBF"/>
    <w:rsid w:val="004D5FE2"/>
    <w:rsid w:val="00532EFF"/>
    <w:rsid w:val="00546705"/>
    <w:rsid w:val="0057262B"/>
    <w:rsid w:val="005948F2"/>
    <w:rsid w:val="005D19E7"/>
    <w:rsid w:val="005F66F7"/>
    <w:rsid w:val="0065200E"/>
    <w:rsid w:val="006609A0"/>
    <w:rsid w:val="00665427"/>
    <w:rsid w:val="00680EC8"/>
    <w:rsid w:val="00683148"/>
    <w:rsid w:val="006942BE"/>
    <w:rsid w:val="00694978"/>
    <w:rsid w:val="00694C75"/>
    <w:rsid w:val="006B7BF3"/>
    <w:rsid w:val="00723A06"/>
    <w:rsid w:val="00725584"/>
    <w:rsid w:val="007300F6"/>
    <w:rsid w:val="0074138C"/>
    <w:rsid w:val="008722B2"/>
    <w:rsid w:val="008A1D39"/>
    <w:rsid w:val="008A384A"/>
    <w:rsid w:val="00935614"/>
    <w:rsid w:val="009A5636"/>
    <w:rsid w:val="009B0826"/>
    <w:rsid w:val="009C4523"/>
    <w:rsid w:val="009D77D6"/>
    <w:rsid w:val="009E5C6E"/>
    <w:rsid w:val="00A15AEB"/>
    <w:rsid w:val="00A24FA3"/>
    <w:rsid w:val="00A256B0"/>
    <w:rsid w:val="00A34F03"/>
    <w:rsid w:val="00A54A46"/>
    <w:rsid w:val="00AC5488"/>
    <w:rsid w:val="00AE3EE8"/>
    <w:rsid w:val="00B01723"/>
    <w:rsid w:val="00B2346B"/>
    <w:rsid w:val="00B3542D"/>
    <w:rsid w:val="00B573C2"/>
    <w:rsid w:val="00B82E1D"/>
    <w:rsid w:val="00BC31E9"/>
    <w:rsid w:val="00BD4C86"/>
    <w:rsid w:val="00BF36D1"/>
    <w:rsid w:val="00C2220F"/>
    <w:rsid w:val="00C306C4"/>
    <w:rsid w:val="00C417ED"/>
    <w:rsid w:val="00C60610"/>
    <w:rsid w:val="00C773DA"/>
    <w:rsid w:val="00C91D74"/>
    <w:rsid w:val="00C951C8"/>
    <w:rsid w:val="00CB177F"/>
    <w:rsid w:val="00CD2A0F"/>
    <w:rsid w:val="00CD58E9"/>
    <w:rsid w:val="00D32C80"/>
    <w:rsid w:val="00D532E0"/>
    <w:rsid w:val="00D622CC"/>
    <w:rsid w:val="00D95A82"/>
    <w:rsid w:val="00DA2AF5"/>
    <w:rsid w:val="00E17C40"/>
    <w:rsid w:val="00E23081"/>
    <w:rsid w:val="00E23EAF"/>
    <w:rsid w:val="00E40D00"/>
    <w:rsid w:val="00E669BE"/>
    <w:rsid w:val="00E85922"/>
    <w:rsid w:val="00F125C0"/>
    <w:rsid w:val="00F14F36"/>
    <w:rsid w:val="00FB3FCA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1988"/>
  <w15:chartTrackingRefBased/>
  <w15:docId w15:val="{8A9890B4-1953-455D-B772-8FD3648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82BD984C5A8459899F670F49FBEDE" ma:contentTypeVersion="20" ma:contentTypeDescription="Create a new document." ma:contentTypeScope="" ma:versionID="bf634725774d40da395dede41e746272">
  <xsd:schema xmlns:xsd="http://www.w3.org/2001/XMLSchema" xmlns:xs="http://www.w3.org/2001/XMLSchema" xmlns:p="http://schemas.microsoft.com/office/2006/metadata/properties" xmlns:ns2="5e7f8ba3-d925-4706-87e2-5316b66cc120" xmlns:ns3="a3ae7a6c-ece9-4bf4-b8cc-a50ea656881e" xmlns:ns4="8f259548-b09c-497a-90de-e0ad0ac16545" targetNamespace="http://schemas.microsoft.com/office/2006/metadata/properties" ma:root="true" ma:fieldsID="b8527fcad21346f17a573bc1206afa56" ns2:_="" ns3:_="" ns4:_="">
    <xsd:import namespace="5e7f8ba3-d925-4706-87e2-5316b66cc120"/>
    <xsd:import namespace="a3ae7a6c-ece9-4bf4-b8cc-a50ea656881e"/>
    <xsd:import namespace="8f259548-b09c-497a-90de-e0ad0ac16545"/>
    <xsd:element name="properties">
      <xsd:complexType>
        <xsd:sequence>
          <xsd:element name="documentManagement">
            <xsd:complexType>
              <xsd:all>
                <xsd:element ref="ns2:jb4e31c9089946cf910bac0095b3d138" minOccurs="0"/>
                <xsd:element ref="ns3:TaxCatchAll" minOccurs="0"/>
                <xsd:element ref="ns3:TaxCatchAllLabe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oc5e2cbd350742acb8e1718addc14721" minOccurs="0"/>
                <xsd:element ref="ns2:kaab6bc54fc448a8b573310119dde037" minOccurs="0"/>
                <xsd:element ref="ns2:j6e6abcc5aa6497780910c80bd06071a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8ba3-d925-4706-87e2-5316b66cc120" elementFormDefault="qualified">
    <xsd:import namespace="http://schemas.microsoft.com/office/2006/documentManagement/types"/>
    <xsd:import namespace="http://schemas.microsoft.com/office/infopath/2007/PartnerControls"/>
    <xsd:element name="jb4e31c9089946cf910bac0095b3d138" ma:index="8" nillable="true" ma:taxonomy="true" ma:internalName="jb4e31c9089946cf910bac0095b3d138" ma:taxonomyFieldName="Document_x0020_type" ma:displayName="Document type" ma:readOnly="false" ma:default="" ma:fieldId="{3b4e31c9-0899-46cf-910b-ac0095b3d138}" ma:sspId="1b0b8d0d-d165-488e-a72b-f756f9e7fb2c" ma:termSetId="98913559-ee07-43b7-a451-235a665cc7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e2cbd350742acb8e1718addc14721" ma:index="17" nillable="true" ma:taxonomy="true" ma:internalName="oc5e2cbd350742acb8e1718addc14721" ma:taxonomyFieldName="Programme" ma:displayName="Programme" ma:default="" ma:fieldId="{8c5e2cbd-3507-42ac-b8e1-718addc14721}" ma:sspId="1b0b8d0d-d165-488e-a72b-f756f9e7fb2c" ma:termSetId="02f0364f-9020-4101-b21a-8b38b6cbf1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ab6bc54fc448a8b573310119dde037" ma:index="19" nillable="true" ma:taxonomy="true" ma:internalName="kaab6bc54fc448a8b573310119dde037" ma:taxonomyFieldName="Project_x0020_Name" ma:displayName="Project Name" ma:default="" ma:fieldId="{4aab6bc5-4fc4-48a8-b573-310119dde037}" ma:sspId="1b0b8d0d-d165-488e-a72b-f756f9e7fb2c" ma:termSetId="79bf029b-d38f-4f9c-bc57-10cd250b2d3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6e6abcc5aa6497780910c80bd06071a" ma:index="21" nillable="true" ma:taxonomy="true" ma:internalName="j6e6abcc5aa6497780910c80bd06071a" ma:taxonomyFieldName="Theme" ma:displayName="Theme" ma:default="" ma:fieldId="{36e6abcc-5aa6-4977-8091-0c80bd06071a}" ma:sspId="1b0b8d0d-d165-488e-a72b-f756f9e7fb2c" ma:termSetId="8badf63a-ff9d-4d4c-861b-18b9e3ef3c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7a6c-ece9-4bf4-b8cc-a50ea656881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1bbc3411-a731-4816-a503-7db0d51d1f1d}" ma:internalName="TaxCatchAll" ma:showField="CatchAllData" ma:web="a3ae7a6c-ece9-4bf4-b8cc-a50ea6568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bbc3411-a731-4816-a503-7db0d51d1f1d}" ma:internalName="TaxCatchAllLabel" ma:readOnly="true" ma:showField="CatchAllDataLabel" ma:web="a3ae7a6c-ece9-4bf4-b8cc-a50ea6568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9548-b09c-497a-90de-e0ad0ac16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5e2cbd350742acb8e1718addc14721 xmlns="5e7f8ba3-d925-4706-87e2-5316b66cc120">
      <Terms xmlns="http://schemas.microsoft.com/office/infopath/2007/PartnerControls"/>
    </oc5e2cbd350742acb8e1718addc14721>
    <kaab6bc54fc448a8b573310119dde037 xmlns="5e7f8ba3-d925-4706-87e2-5316b66cc120">
      <Terms xmlns="http://schemas.microsoft.com/office/infopath/2007/PartnerControls"/>
    </kaab6bc54fc448a8b573310119dde037>
    <jb4e31c9089946cf910bac0095b3d138 xmlns="5e7f8ba3-d925-4706-87e2-5316b66cc120">
      <Terms xmlns="http://schemas.microsoft.com/office/infopath/2007/PartnerControls"/>
    </jb4e31c9089946cf910bac0095b3d138>
    <j6e6abcc5aa6497780910c80bd06071a xmlns="5e7f8ba3-d925-4706-87e2-5316b66cc120">
      <Terms xmlns="http://schemas.microsoft.com/office/infopath/2007/PartnerControls"/>
    </j6e6abcc5aa6497780910c80bd06071a>
    <TaxCatchAll xmlns="a3ae7a6c-ece9-4bf4-b8cc-a50ea656881e"/>
    <LastSharedByUser xmlns="a3ae7a6c-ece9-4bf4-b8cc-a50ea656881e" xsi:nil="true"/>
    <SharedWithUsers xmlns="a3ae7a6c-ece9-4bf4-b8cc-a50ea656881e">
      <UserInfo>
        <DisplayName/>
        <AccountId xsi:nil="true"/>
        <AccountType/>
      </UserInfo>
    </SharedWithUsers>
    <LastSharedByTime xmlns="a3ae7a6c-ece9-4bf4-b8cc-a50ea656881e" xsi:nil="true"/>
  </documentManagement>
</p:properties>
</file>

<file path=customXml/itemProps1.xml><?xml version="1.0" encoding="utf-8"?>
<ds:datastoreItem xmlns:ds="http://schemas.openxmlformats.org/officeDocument/2006/customXml" ds:itemID="{4C9E0C7E-86B8-44D0-A58D-AFC04EA3A234}"/>
</file>

<file path=customXml/itemProps2.xml><?xml version="1.0" encoding="utf-8"?>
<ds:datastoreItem xmlns:ds="http://schemas.openxmlformats.org/officeDocument/2006/customXml" ds:itemID="{D5B33F36-6F2B-4B39-A44A-05D82811D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CEA3A-AFDE-4281-9B2E-E30EB00254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Revell</dc:creator>
  <cp:keywords/>
  <dc:description/>
  <cp:lastModifiedBy>Saskia Fursland</cp:lastModifiedBy>
  <cp:revision>30</cp:revision>
  <dcterms:created xsi:type="dcterms:W3CDTF">2019-10-03T10:46:00Z</dcterms:created>
  <dcterms:modified xsi:type="dcterms:W3CDTF">2019-10-03T11:19:00Z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0x010100DA882BD984C5A8459899F670F49FBEDE</vt:lpwstr>
  </property>
  <property fmtid="{D5CDD505-2E9C-101B-9397-08002B2CF9AE}" pid="3" name="Order">
    <vt:r8>1166900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Project Name">
    <vt:lpwstr/>
  </property>
  <property fmtid="{D5CDD505-2E9C-101B-9397-08002B2CF9AE}" pid="9" name="Programme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heme">
    <vt:lpwstr/>
  </property>
  <property fmtid="{D5CDD505-2E9C-101B-9397-08002B2CF9AE}" pid="13" name="Document type">
    <vt:lpwstr/>
  </property>
</Properties>
</file>